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62" w:rsidRDefault="00965362" w:rsidP="00965362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line="240" w:lineRule="atLeast"/>
        <w:contextualSpacing/>
        <w:mirrorIndents/>
        <w:jc w:val="center"/>
      </w:pPr>
      <w:r>
        <w:rPr>
          <w:rFonts w:ascii="Century Gothic" w:hAnsi="Century Gothic"/>
          <w:color w:val="000080"/>
          <w:sz w:val="32"/>
          <w:szCs w:val="32"/>
          <w:lang w:val="es-AR"/>
        </w:rPr>
        <w:t xml:space="preserve">Ficha de </w:t>
      </w:r>
    </w:p>
    <w:p w:rsidR="00965362" w:rsidRDefault="00965362" w:rsidP="00965362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line="240" w:lineRule="atLeast"/>
        <w:contextualSpacing/>
        <w:mirrorIndents/>
        <w:jc w:val="center"/>
        <w:rPr>
          <w:rFonts w:ascii="Century Gothic" w:hAnsi="Century Gothic"/>
          <w:color w:val="000080"/>
          <w:sz w:val="28"/>
          <w:szCs w:val="28"/>
          <w:lang w:val="es-AR"/>
        </w:rPr>
      </w:pPr>
      <w:r>
        <w:rPr>
          <w:rFonts w:ascii="Century Gothic" w:hAnsi="Century Gothic"/>
          <w:color w:val="000080"/>
          <w:sz w:val="32"/>
          <w:szCs w:val="32"/>
          <w:lang w:val="es-AR"/>
        </w:rPr>
        <w:t xml:space="preserve"> </w:t>
      </w:r>
      <w:r w:rsidRPr="005E552F">
        <w:rPr>
          <w:rFonts w:ascii="Century Gothic" w:hAnsi="Century Gothic"/>
          <w:color w:val="000080"/>
          <w:sz w:val="28"/>
          <w:szCs w:val="28"/>
          <w:lang w:val="es-AR"/>
        </w:rPr>
        <w:t xml:space="preserve">Tratamientos con Profesionales </w:t>
      </w:r>
      <w:r w:rsidR="0016258A">
        <w:rPr>
          <w:rFonts w:ascii="Century Gothic" w:hAnsi="Century Gothic"/>
          <w:color w:val="000080"/>
          <w:sz w:val="28"/>
          <w:szCs w:val="28"/>
          <w:lang w:val="es-AR"/>
        </w:rPr>
        <w:t>2026</w:t>
      </w:r>
      <w:bookmarkStart w:id="0" w:name="_GoBack"/>
      <w:bookmarkEnd w:id="0"/>
    </w:p>
    <w:p w:rsidR="0044653F" w:rsidRPr="00074E76" w:rsidRDefault="0044653F" w:rsidP="00965362">
      <w:pPr>
        <w:pStyle w:val="Encabezad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line="240" w:lineRule="atLeast"/>
        <w:contextualSpacing/>
        <w:mirrorIndents/>
        <w:jc w:val="center"/>
        <w:rPr>
          <w:sz w:val="28"/>
          <w:szCs w:val="28"/>
        </w:rPr>
      </w:pPr>
    </w:p>
    <w:p w:rsidR="00965362" w:rsidRDefault="00965362" w:rsidP="00965362">
      <w:pPr>
        <w:spacing w:after="0" w:line="240" w:lineRule="atLeast"/>
        <w:contextualSpacing/>
        <w:mirrorIndents/>
        <w:rPr>
          <w:rFonts w:ascii="Century Gothic" w:hAnsi="Century Gothic"/>
          <w:color w:val="000080"/>
          <w:u w:val="single"/>
        </w:rPr>
      </w:pPr>
    </w:p>
    <w:p w:rsidR="00965362" w:rsidRPr="006F5788" w:rsidRDefault="00965362" w:rsidP="00965362">
      <w:pPr>
        <w:spacing w:after="0" w:line="240" w:lineRule="atLeast"/>
        <w:contextualSpacing/>
        <w:mirrorIndents/>
        <w:rPr>
          <w:rFonts w:ascii="Century Gothic" w:hAnsi="Century Gothic"/>
          <w:color w:val="000080"/>
          <w:u w:val="single"/>
        </w:rPr>
      </w:pPr>
      <w:r w:rsidRPr="006F5788">
        <w:rPr>
          <w:rFonts w:ascii="Century Gothic" w:hAnsi="Century Gothic"/>
          <w:color w:val="000080"/>
          <w:u w:val="single"/>
        </w:rPr>
        <w:t>Datos del Alumno</w:t>
      </w:r>
      <w:r w:rsidR="0044653F">
        <w:rPr>
          <w:rFonts w:ascii="Century Gothic" w:hAnsi="Century Gothic"/>
          <w:color w:val="000080"/>
          <w:u w:val="single"/>
        </w:rPr>
        <w:t xml:space="preserve">   </w:t>
      </w:r>
    </w:p>
    <w:tbl>
      <w:tblPr>
        <w:tblW w:w="5175" w:type="pct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9"/>
        <w:gridCol w:w="146"/>
        <w:gridCol w:w="146"/>
      </w:tblGrid>
      <w:tr w:rsidR="0044653F" w:rsidRPr="00BB1429" w:rsidTr="0044653F">
        <w:tc>
          <w:tcPr>
            <w:tcW w:w="3014" w:type="pct"/>
          </w:tcPr>
          <w:p w:rsidR="0044653F" w:rsidRPr="0044653F" w:rsidRDefault="0044653F" w:rsidP="0044653F">
            <w:pPr>
              <w:spacing w:after="0" w:line="240" w:lineRule="atLeast"/>
              <w:contextualSpacing/>
              <w:mirrorIndents/>
              <w:rPr>
                <w:rFonts w:ascii="Century Gothic" w:hAnsi="Century Gothic"/>
                <w:color w:val="000080"/>
                <w:sz w:val="28"/>
                <w:szCs w:val="28"/>
              </w:rPr>
            </w:pPr>
          </w:p>
          <w:p w:rsidR="00965362" w:rsidRDefault="0044653F" w:rsidP="0044653F">
            <w:pPr>
              <w:spacing w:after="0" w:line="240" w:lineRule="atLeast"/>
              <w:contextualSpacing/>
              <w:mirrorIndents/>
              <w:rPr>
                <w:rFonts w:ascii="Century Gothic" w:hAnsi="Century Gothic"/>
                <w:color w:val="000080"/>
                <w:sz w:val="16"/>
                <w:szCs w:val="16"/>
              </w:rPr>
            </w:pPr>
            <w:r w:rsidRPr="0044653F">
              <w:rPr>
                <w:rFonts w:ascii="Century Gothic" w:hAnsi="Century Gothic"/>
                <w:color w:val="000080"/>
                <w:sz w:val="28"/>
                <w:szCs w:val="28"/>
              </w:rPr>
              <w:t>Nombre y apellido</w:t>
            </w:r>
            <w:r>
              <w:rPr>
                <w:rFonts w:ascii="Century Gothic" w:hAnsi="Century Gothic"/>
                <w:color w:val="000080"/>
                <w:sz w:val="16"/>
                <w:szCs w:val="16"/>
              </w:rPr>
              <w:t xml:space="preserve"> ……………………………………………………………………………………………………..……………………………………………………</w:t>
            </w:r>
          </w:p>
          <w:p w:rsidR="0044653F" w:rsidRDefault="0044653F" w:rsidP="0044653F">
            <w:pPr>
              <w:spacing w:after="0" w:line="240" w:lineRule="atLeast"/>
              <w:contextualSpacing/>
              <w:mirrorIndents/>
              <w:rPr>
                <w:rFonts w:ascii="Century Gothic" w:hAnsi="Century Gothic"/>
                <w:color w:val="000080"/>
                <w:sz w:val="28"/>
                <w:szCs w:val="28"/>
              </w:rPr>
            </w:pPr>
          </w:p>
          <w:p w:rsidR="0044653F" w:rsidRDefault="0044653F" w:rsidP="0044653F">
            <w:pPr>
              <w:spacing w:after="0" w:line="240" w:lineRule="atLeast"/>
              <w:contextualSpacing/>
              <w:mirrorIndents/>
              <w:rPr>
                <w:rFonts w:ascii="Century Gothic" w:hAnsi="Century Gothic"/>
                <w:color w:val="000080"/>
                <w:sz w:val="16"/>
                <w:szCs w:val="16"/>
              </w:rPr>
            </w:pPr>
            <w:proofErr w:type="gramStart"/>
            <w:r w:rsidRPr="0044653F">
              <w:rPr>
                <w:rFonts w:ascii="Century Gothic" w:hAnsi="Century Gothic"/>
                <w:color w:val="000080"/>
                <w:sz w:val="28"/>
                <w:szCs w:val="28"/>
              </w:rPr>
              <w:t>Grado</w:t>
            </w:r>
            <w:r>
              <w:rPr>
                <w:rFonts w:ascii="Century Gothic" w:hAnsi="Century Gothic"/>
                <w:color w:val="000080"/>
                <w:sz w:val="16"/>
                <w:szCs w:val="16"/>
              </w:rPr>
              <w:t xml:space="preserve"> …</w:t>
            </w:r>
            <w:proofErr w:type="gramEnd"/>
            <w:r>
              <w:rPr>
                <w:rFonts w:ascii="Century Gothic" w:hAnsi="Century Gothic"/>
                <w:color w:val="000080"/>
                <w:sz w:val="16"/>
                <w:szCs w:val="16"/>
              </w:rPr>
              <w:t>…………………….….</w:t>
            </w:r>
          </w:p>
          <w:p w:rsidR="00965362" w:rsidRPr="00BB1429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Century Gothic" w:hAnsi="Century Gothic"/>
                <w:color w:val="000080"/>
                <w:sz w:val="16"/>
                <w:szCs w:val="16"/>
              </w:rPr>
            </w:pPr>
          </w:p>
        </w:tc>
        <w:tc>
          <w:tcPr>
            <w:tcW w:w="91" w:type="pct"/>
          </w:tcPr>
          <w:p w:rsidR="00965362" w:rsidRPr="00BB1429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Century Gothic" w:hAnsi="Century Gothic"/>
                <w:color w:val="000080"/>
                <w:sz w:val="16"/>
                <w:szCs w:val="16"/>
              </w:rPr>
            </w:pPr>
          </w:p>
        </w:tc>
        <w:tc>
          <w:tcPr>
            <w:tcW w:w="1896" w:type="pct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Century Gothic" w:hAnsi="Century Gothic"/>
                <w:color w:val="000080"/>
                <w:sz w:val="16"/>
                <w:szCs w:val="16"/>
              </w:rPr>
            </w:pPr>
          </w:p>
          <w:p w:rsidR="00965362" w:rsidRPr="00BB1429" w:rsidRDefault="00965362" w:rsidP="0044653F">
            <w:pPr>
              <w:spacing w:after="0" w:line="240" w:lineRule="atLeast"/>
              <w:contextualSpacing/>
              <w:mirrorIndents/>
              <w:rPr>
                <w:rFonts w:ascii="Century Gothic" w:hAnsi="Century Gothic"/>
                <w:color w:val="000080"/>
                <w:sz w:val="16"/>
                <w:szCs w:val="16"/>
              </w:rPr>
            </w:pPr>
          </w:p>
        </w:tc>
      </w:tr>
    </w:tbl>
    <w:p w:rsidR="00965362" w:rsidRDefault="00965362" w:rsidP="00965362">
      <w:pPr>
        <w:tabs>
          <w:tab w:val="right" w:leader="dot" w:pos="9923"/>
        </w:tabs>
        <w:spacing w:after="0" w:line="240" w:lineRule="atLeast"/>
        <w:contextualSpacing/>
        <w:mirrorIndents/>
        <w:rPr>
          <w:rFonts w:ascii="Century Gothic" w:hAnsi="Century Gothic"/>
          <w:color w:val="000080"/>
          <w:u w:val="single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27"/>
        <w:gridCol w:w="1181"/>
        <w:gridCol w:w="1250"/>
        <w:gridCol w:w="2551"/>
        <w:gridCol w:w="1985"/>
      </w:tblGrid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pStyle w:val="Ttulo4"/>
              <w:spacing w:before="0" w:after="0" w:line="240" w:lineRule="atLeast"/>
              <w:contextualSpacing/>
              <w:mirrorIndents/>
              <w:jc w:val="center"/>
              <w:rPr>
                <w:rFonts w:ascii="Batang" w:eastAsia="Batang" w:hAnsi="Batang"/>
                <w:b w:val="0"/>
                <w:color w:val="333399"/>
                <w:sz w:val="16"/>
                <w:szCs w:val="16"/>
              </w:rPr>
            </w:pPr>
          </w:p>
          <w:p w:rsidR="00965362" w:rsidRPr="00FF2144" w:rsidRDefault="00965362" w:rsidP="00582B96">
            <w:pPr>
              <w:pStyle w:val="Ttulo4"/>
              <w:spacing w:before="0" w:after="0" w:line="240" w:lineRule="atLeast"/>
              <w:contextualSpacing/>
              <w:mirrorIndents/>
              <w:jc w:val="center"/>
              <w:rPr>
                <w:rFonts w:ascii="Batang" w:eastAsia="Batang" w:hAnsi="Batang"/>
                <w:b w:val="0"/>
                <w:color w:val="333399"/>
                <w:sz w:val="16"/>
                <w:szCs w:val="16"/>
              </w:rPr>
            </w:pPr>
            <w:r>
              <w:rPr>
                <w:rFonts w:ascii="Batang" w:eastAsia="Batang" w:hAnsi="Batang"/>
                <w:b w:val="0"/>
                <w:color w:val="333399"/>
                <w:sz w:val="16"/>
                <w:szCs w:val="16"/>
              </w:rPr>
              <w:t>Tipo</w:t>
            </w:r>
          </w:p>
        </w:tc>
        <w:tc>
          <w:tcPr>
            <w:tcW w:w="1127" w:type="dxa"/>
          </w:tcPr>
          <w:p w:rsidR="00965362" w:rsidRPr="00FF2144" w:rsidRDefault="00965362" w:rsidP="00582B96">
            <w:pPr>
              <w:pStyle w:val="Ttulo3"/>
              <w:spacing w:line="240" w:lineRule="atLeast"/>
              <w:contextualSpacing/>
              <w:mirrorIndents/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>Fecha</w:t>
            </w:r>
          </w:p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Batang" w:eastAsia="Batang" w:hAnsi="Batang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color w:val="333399"/>
                <w:sz w:val="16"/>
                <w:szCs w:val="16"/>
                <w:lang w:val="es-AR"/>
              </w:rPr>
              <w:t>Desde</w:t>
            </w:r>
          </w:p>
        </w:tc>
        <w:tc>
          <w:tcPr>
            <w:tcW w:w="1181" w:type="dxa"/>
          </w:tcPr>
          <w:p w:rsidR="00965362" w:rsidRPr="00FF2144" w:rsidRDefault="00965362" w:rsidP="00582B96">
            <w:pPr>
              <w:pStyle w:val="Ttulo3"/>
              <w:spacing w:line="240" w:lineRule="atLeast"/>
              <w:contextualSpacing/>
              <w:mirrorIndents/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>Refuerzo</w:t>
            </w:r>
          </w:p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Batang" w:eastAsia="Batang" w:hAnsi="Batang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color w:val="333399"/>
                <w:sz w:val="16"/>
                <w:szCs w:val="16"/>
                <w:lang w:val="es-AR"/>
              </w:rPr>
              <w:t>Hasta</w:t>
            </w:r>
          </w:p>
        </w:tc>
        <w:tc>
          <w:tcPr>
            <w:tcW w:w="1250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Batang" w:eastAsia="Batang" w:hAnsi="Batang"/>
                <w:color w:val="333399"/>
                <w:sz w:val="16"/>
                <w:szCs w:val="16"/>
              </w:rPr>
            </w:pPr>
            <w:r>
              <w:rPr>
                <w:rFonts w:ascii="Batang" w:eastAsia="Batang" w:hAnsi="Batang"/>
                <w:color w:val="333399"/>
                <w:sz w:val="16"/>
                <w:szCs w:val="16"/>
              </w:rPr>
              <w:t>Frecuencia</w:t>
            </w:r>
          </w:p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Batang" w:eastAsia="Batang" w:hAnsi="Batang"/>
                <w:color w:val="333399"/>
                <w:sz w:val="16"/>
                <w:szCs w:val="16"/>
              </w:rPr>
            </w:pPr>
            <w:r>
              <w:rPr>
                <w:rFonts w:ascii="Batang" w:eastAsia="Batang" w:hAnsi="Batang"/>
                <w:color w:val="333399"/>
                <w:sz w:val="16"/>
                <w:szCs w:val="16"/>
              </w:rPr>
              <w:t>semanal</w:t>
            </w:r>
          </w:p>
        </w:tc>
        <w:tc>
          <w:tcPr>
            <w:tcW w:w="2551" w:type="dxa"/>
          </w:tcPr>
          <w:p w:rsidR="00965362" w:rsidRPr="00FF2144" w:rsidRDefault="00965362" w:rsidP="00582B96">
            <w:pPr>
              <w:pStyle w:val="Ttulo3"/>
              <w:spacing w:line="240" w:lineRule="atLeast"/>
              <w:contextualSpacing/>
              <w:mirrorIndents/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>Datos del Profesional</w:t>
            </w:r>
          </w:p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Batang" w:eastAsia="Batang" w:hAnsi="Batang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color w:val="333399"/>
                <w:sz w:val="16"/>
                <w:szCs w:val="16"/>
                <w:lang w:val="es-AR"/>
              </w:rPr>
              <w:t>Apellido Nombre</w:t>
            </w:r>
          </w:p>
        </w:tc>
        <w:tc>
          <w:tcPr>
            <w:tcW w:w="1985" w:type="dxa"/>
          </w:tcPr>
          <w:p w:rsidR="00965362" w:rsidRPr="00FF2144" w:rsidRDefault="00965362" w:rsidP="00582B96">
            <w:pPr>
              <w:pStyle w:val="Ttulo3"/>
              <w:spacing w:line="240" w:lineRule="atLeast"/>
              <w:contextualSpacing/>
              <w:mirrorIndents/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 xml:space="preserve">Teléfono </w:t>
            </w:r>
            <w:r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 xml:space="preserve"> </w:t>
            </w:r>
            <w:r w:rsidRPr="00FF2144"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>de</w:t>
            </w:r>
          </w:p>
          <w:p w:rsidR="00965362" w:rsidRPr="00FF2144" w:rsidRDefault="00965362" w:rsidP="00582B96">
            <w:pPr>
              <w:pStyle w:val="Ttulo3"/>
              <w:spacing w:line="240" w:lineRule="atLeast"/>
              <w:contextualSpacing/>
              <w:mirrorIndents/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</w:pPr>
            <w:r w:rsidRPr="00FF2144">
              <w:rPr>
                <w:rFonts w:ascii="Batang" w:eastAsia="Batang" w:hAnsi="Batang"/>
                <w:b w:val="0"/>
                <w:color w:val="333399"/>
                <w:sz w:val="16"/>
                <w:szCs w:val="16"/>
                <w:lang w:val="es-AR"/>
              </w:rPr>
              <w:t>Contacto</w:t>
            </w: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Psicopedagoga</w:t>
            </w:r>
            <w:proofErr w:type="spellEnd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/o</w:t>
            </w:r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Psicológico</w:t>
            </w:r>
            <w:proofErr w:type="spellEnd"/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  <w:lang w:val="en-US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Fonaudiológico</w:t>
            </w:r>
            <w:proofErr w:type="spellEnd"/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Terapia</w:t>
            </w:r>
            <w:proofErr w:type="spellEnd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 xml:space="preserve"> Familiar</w:t>
            </w:r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P</w:t>
            </w:r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sicomotricista</w:t>
            </w:r>
            <w:proofErr w:type="spellEnd"/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Fonoaudiología</w:t>
            </w:r>
            <w:proofErr w:type="spellEnd"/>
            <w:r w:rsidRPr="004F2DAE"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 xml:space="preserve"> </w:t>
            </w:r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 xml:space="preserve">Medicos </w:t>
            </w: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especiales</w:t>
            </w:r>
            <w:proofErr w:type="spellEnd"/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</w:rPr>
            </w:pPr>
            <w:r w:rsidRPr="004F2DAE">
              <w:rPr>
                <w:rFonts w:ascii="Batang" w:eastAsia="Batang" w:hAnsi="Batang"/>
                <w:color w:val="000080"/>
                <w:sz w:val="18"/>
                <w:szCs w:val="18"/>
              </w:rPr>
              <w:t>Neurológico</w:t>
            </w:r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FF2144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</w:rPr>
            </w:pPr>
            <w:r w:rsidRPr="004F2DAE">
              <w:rPr>
                <w:rFonts w:ascii="Batang" w:eastAsia="Batang" w:hAnsi="Batang"/>
                <w:color w:val="000080"/>
                <w:sz w:val="18"/>
                <w:szCs w:val="18"/>
              </w:rPr>
              <w:t>Psiquiátrico</w:t>
            </w:r>
          </w:p>
          <w:p w:rsidR="00965362" w:rsidRPr="004F2DAE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</w:rPr>
            </w:pPr>
          </w:p>
        </w:tc>
        <w:tc>
          <w:tcPr>
            <w:tcW w:w="1127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18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5362" w:rsidRPr="00FF2144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8"/>
                <w:szCs w:val="18"/>
              </w:rPr>
            </w:pPr>
          </w:p>
        </w:tc>
      </w:tr>
      <w:tr w:rsidR="00965362" w:rsidRPr="006F5788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Terapia</w:t>
            </w:r>
            <w:proofErr w:type="spellEnd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ocupacional</w:t>
            </w:r>
            <w:proofErr w:type="spellEnd"/>
          </w:p>
          <w:p w:rsidR="00965362" w:rsidRPr="000D5A75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18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250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255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985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</w:tr>
      <w:tr w:rsidR="00965362" w:rsidRPr="006F5788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Otros</w:t>
            </w:r>
            <w:proofErr w:type="spellEnd"/>
          </w:p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18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250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255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985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</w:tr>
      <w:tr w:rsidR="00965362" w:rsidRPr="006F5788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Otros</w:t>
            </w:r>
            <w:proofErr w:type="spellEnd"/>
          </w:p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18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250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255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985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</w:tr>
      <w:tr w:rsidR="00965362" w:rsidRPr="006F5788" w:rsidTr="00582B96">
        <w:trPr>
          <w:jc w:val="center"/>
        </w:trPr>
        <w:tc>
          <w:tcPr>
            <w:tcW w:w="2275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  <w:t>Otros</w:t>
            </w:r>
            <w:proofErr w:type="spellEnd"/>
          </w:p>
          <w:p w:rsidR="00965362" w:rsidRDefault="00965362" w:rsidP="00582B96">
            <w:pPr>
              <w:spacing w:after="0" w:line="240" w:lineRule="atLeast"/>
              <w:contextualSpacing/>
              <w:mirrorIndents/>
              <w:rPr>
                <w:rFonts w:ascii="Batang" w:eastAsia="Batang" w:hAnsi="Batang"/>
                <w:color w:val="00008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18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250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2551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  <w:tc>
          <w:tcPr>
            <w:tcW w:w="1985" w:type="dxa"/>
          </w:tcPr>
          <w:p w:rsidR="00965362" w:rsidRPr="006F5788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Garamond" w:hAnsi="Garamond"/>
                <w:color w:val="000080"/>
                <w:sz w:val="12"/>
                <w:szCs w:val="12"/>
              </w:rPr>
            </w:pPr>
          </w:p>
        </w:tc>
      </w:tr>
    </w:tbl>
    <w:p w:rsidR="00965362" w:rsidRDefault="00965362" w:rsidP="00965362">
      <w:pPr>
        <w:tabs>
          <w:tab w:val="left" w:pos="2970"/>
        </w:tabs>
        <w:spacing w:after="0" w:line="240" w:lineRule="atLeast"/>
        <w:contextualSpacing/>
        <w:mirrorIndents/>
        <w:rPr>
          <w:sz w:val="6"/>
          <w:lang w:val="es-AR"/>
        </w:rPr>
      </w:pP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1"/>
      </w:tblGrid>
      <w:tr w:rsidR="00965362" w:rsidRPr="005B7516" w:rsidTr="00965362">
        <w:tc>
          <w:tcPr>
            <w:tcW w:w="3991" w:type="dxa"/>
          </w:tcPr>
          <w:p w:rsidR="00965362" w:rsidRDefault="00965362" w:rsidP="00582B96">
            <w:pPr>
              <w:spacing w:after="0" w:line="240" w:lineRule="atLeast"/>
              <w:contextualSpacing/>
              <w:mirrorIndents/>
              <w:jc w:val="center"/>
              <w:rPr>
                <w:rFonts w:ascii="Century Gothic" w:hAnsi="Century Gothic"/>
                <w:color w:val="000080"/>
                <w:sz w:val="18"/>
                <w:szCs w:val="18"/>
                <w:lang w:val="es-AR"/>
              </w:rPr>
            </w:pPr>
          </w:p>
          <w:p w:rsidR="00965362" w:rsidRPr="005B7516" w:rsidRDefault="00965362" w:rsidP="00965362">
            <w:pPr>
              <w:spacing w:after="0" w:line="240" w:lineRule="atLeast"/>
              <w:contextualSpacing/>
              <w:mirrorIndents/>
              <w:jc w:val="center"/>
              <w:rPr>
                <w:rFonts w:ascii="Century Gothic" w:hAnsi="Century Gothic"/>
                <w:color w:val="000080"/>
                <w:sz w:val="18"/>
                <w:szCs w:val="18"/>
                <w:lang w:val="es-AR"/>
              </w:rPr>
            </w:pPr>
            <w:r w:rsidRPr="005B7516">
              <w:rPr>
                <w:rFonts w:ascii="Century Gothic" w:hAnsi="Century Gothic"/>
                <w:color w:val="000080"/>
                <w:sz w:val="18"/>
                <w:szCs w:val="18"/>
                <w:lang w:val="es-AR"/>
              </w:rPr>
              <w:t>------------------------------------------</w:t>
            </w:r>
            <w:r w:rsidR="00B431ED">
              <w:rPr>
                <w:rFonts w:ascii="Century Gothic" w:hAnsi="Century Gothic"/>
                <w:color w:val="000080"/>
                <w:sz w:val="18"/>
                <w:szCs w:val="18"/>
                <w:lang w:val="es-AR"/>
              </w:rPr>
              <w:t>---------------------</w:t>
            </w:r>
          </w:p>
          <w:p w:rsidR="00965362" w:rsidRPr="005B7516" w:rsidRDefault="00965362" w:rsidP="00965362">
            <w:pPr>
              <w:spacing w:after="0" w:line="240" w:lineRule="atLeast"/>
              <w:contextualSpacing/>
              <w:mirrorIndents/>
              <w:jc w:val="center"/>
              <w:rPr>
                <w:rFonts w:ascii="Century Gothic" w:hAnsi="Century Gothic"/>
                <w:color w:val="000080"/>
                <w:sz w:val="16"/>
                <w:szCs w:val="16"/>
                <w:lang w:val="es-AR"/>
              </w:rPr>
            </w:pPr>
            <w:r w:rsidRPr="005B7516">
              <w:rPr>
                <w:rFonts w:ascii="Century Gothic" w:hAnsi="Century Gothic"/>
                <w:color w:val="000080"/>
                <w:sz w:val="16"/>
                <w:szCs w:val="16"/>
                <w:lang w:val="es-AR"/>
              </w:rPr>
              <w:t>Firma Madre/Padre o Tutor</w:t>
            </w:r>
          </w:p>
        </w:tc>
      </w:tr>
    </w:tbl>
    <w:p w:rsidR="00E5545B" w:rsidRDefault="00E5545B"/>
    <w:sectPr w:rsidR="00E5545B" w:rsidSect="00860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62"/>
    <w:rsid w:val="0016258A"/>
    <w:rsid w:val="00410769"/>
    <w:rsid w:val="0044653F"/>
    <w:rsid w:val="00572EA7"/>
    <w:rsid w:val="00635A83"/>
    <w:rsid w:val="007D6A8C"/>
    <w:rsid w:val="008604CE"/>
    <w:rsid w:val="00891F1C"/>
    <w:rsid w:val="00901971"/>
    <w:rsid w:val="009167C0"/>
    <w:rsid w:val="00965362"/>
    <w:rsid w:val="00B431ED"/>
    <w:rsid w:val="00BD0C16"/>
    <w:rsid w:val="00E5545B"/>
    <w:rsid w:val="00E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37FA3-96CE-4A83-ACF0-D78457AB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362"/>
    <w:pPr>
      <w:spacing w:after="200" w:line="276" w:lineRule="auto"/>
    </w:pPr>
    <w:rPr>
      <w:lang w:val="es-ES"/>
    </w:rPr>
  </w:style>
  <w:style w:type="paragraph" w:styleId="Ttulo3">
    <w:name w:val="heading 3"/>
    <w:basedOn w:val="Normal"/>
    <w:next w:val="Normal"/>
    <w:link w:val="Ttulo3Car"/>
    <w:qFormat/>
    <w:rsid w:val="0096536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96536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965362"/>
    <w:rPr>
      <w:rFonts w:ascii="Times New Roman" w:eastAsia="Times New Roman" w:hAnsi="Times New Roman" w:cs="Times New Roman"/>
      <w:b/>
      <w:sz w:val="2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65362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9653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6536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Marilí</dc:creator>
  <cp:lastModifiedBy>Usuario</cp:lastModifiedBy>
  <cp:revision>7</cp:revision>
  <cp:lastPrinted>2017-05-29T18:44:00Z</cp:lastPrinted>
  <dcterms:created xsi:type="dcterms:W3CDTF">2021-03-04T14:23:00Z</dcterms:created>
  <dcterms:modified xsi:type="dcterms:W3CDTF">2025-12-19T12:57:00Z</dcterms:modified>
</cp:coreProperties>
</file>